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91.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9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93.png" ContentType="image/png"/>
  <Override PartName="/word/media/rId201.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83.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84.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85.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86.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8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88.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9.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9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37.png" ContentType="image/png"/>
  <Override PartName="/word/media/rId38.png" ContentType="image/png"/>
  <Override PartName="/word/media/rId39.png" ContentType="image/png"/>
  <Override PartName="/word/media/rId35.png" ContentType="image/png"/>
  <Override PartName="/word/media/rId203.png" ContentType="image/png"/>
  <Override PartName="/word/media/rId204.png" ContentType="image/png"/>
  <Override PartName="/word/media/rId205.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80.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Field</w:t>
      </w:r>
      <w:r>
        <w:t xml:space="preserve"> </w:t>
      </w:r>
      <w:r>
        <w:t xml:space="preserve">All</w:t>
      </w:r>
      <w:r>
        <w:t xml:space="preserve"> </w:t>
      </w:r>
      <w:r>
        <w:t xml:space="preserve">pH</w:t>
      </w:r>
    </w:p>
    <w:p>
      <w:pPr>
        <w:pStyle w:val="Date"/>
      </w:pPr>
      <w:r>
        <w:t xml:space="preserve">Last</w:t>
      </w:r>
      <w:r>
        <w:t xml:space="preserve"> </w:t>
      </w:r>
      <w:r>
        <w:t xml:space="preserve">compiled</w:t>
      </w:r>
      <w:r>
        <w:t xml:space="preserve"> </w:t>
      </w:r>
      <w:r>
        <w:t xml:space="preserve">on</w:t>
      </w:r>
      <w:r>
        <w:t xml:space="preserve"> </w:t>
      </w:r>
      <w:r>
        <w:t xml:space="preserve">17</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Combined_WQ_WC_NUT_pH-2022-Dec-01.txt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Combined_WQ_WC_NUT_pH-2022-Dec-01.txt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656855, Number Passed Filter: 655148</w:t>
      </w:r>
      <w:r>
        <w:br/>
      </w:r>
      <w:r>
        <w:rPr>
          <w:rStyle w:val="VerbatimChar"/>
        </w:rPr>
        <w:t xml:space="preserve">## Program 476 H Codes: 0 (0%)</w:t>
      </w:r>
      <w:r>
        <w:br/>
      </w:r>
      <w:r>
        <w:rPr>
          <w:rStyle w:val="VerbatimChar"/>
        </w:rPr>
        <w:t xml:space="preserve">## I Codes: 0 (0%)</w:t>
      </w:r>
      <w:r>
        <w:br/>
      </w:r>
      <w:r>
        <w:rPr>
          <w:rStyle w:val="VerbatimChar"/>
        </w:rPr>
        <w:t xml:space="preserve">## Q Codes: 255 (0.038821%)</w:t>
      </w:r>
      <w:r>
        <w:br/>
      </w:r>
      <w:r>
        <w:rPr>
          <w:rStyle w:val="VerbatimChar"/>
        </w:rPr>
        <w:t xml:space="preserve">## U Codes: 0 (0%)</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Trendlines_ManagedArea-40.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bookmarkEnd w:id="81"/>
    <w:bookmarkStart w:id="20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2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3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4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5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6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7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1.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2.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3.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4.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5.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6.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7.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8.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89.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0.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1.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2.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3.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4.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5.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6.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7.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8.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99.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0.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1.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2.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3.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4.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5.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6.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7.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8.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09.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0.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1.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2.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3.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4.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5.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6.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7.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8.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19.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BoxPlots_ManagedArea-120.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p>
    <w:bookmarkEnd w:id="202"/>
    <w:bookmarkStart w:id="20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Excluded-1.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Excluded-2.png" id="0" name="Picture"/>
                    <pic:cNvPicPr>
                      <a:picLocks noChangeArrowheads="1" noChangeAspect="1"/>
                    </pic:cNvPicPr>
                  </pic:nvPicPr>
                  <pic:blipFill>
                    <a:blip r:embed="rId20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pH\SEACAR_WC_Discrete_pH_Field_All_files/figure-latex/Scatter_Excluded-3.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p>
    <w:bookmarkEnd w:id="2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2" Target="media/rId9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93" Target="media/rId93.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86" Target="media/rId86.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7" Target="media/rId8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88" Target="media/rId88.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9" Target="media/rId8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90" Target="media/rId9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80" Target="media/rId8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Field All pH</dc:title>
  <dc:creator/>
  <cp:keywords/>
  <dcterms:created xsi:type="dcterms:W3CDTF">2023-05-18T03:40:32Z</dcterms:created>
  <dcterms:modified xsi:type="dcterms:W3CDTF">2023-05-18T03:40:32Z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17 May, 2023</vt:lpwstr>
  </property>
  <property fmtid="{D5CDD505-2E9C-101B-9397-08002B2CF9AE}" pid="3" name="output">
    <vt:lpwstr/>
  </property>
  <property fmtid="{D5CDD505-2E9C-101B-9397-08002B2CF9AE}" pid="4" name="urlcolor">
    <vt:lpwstr>blue</vt:lpwstr>
  </property>
</Properties>
</file>